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5B5" w:rsidRPr="006A214A" w:rsidRDefault="002015B5" w:rsidP="006A214A">
      <w:pPr>
        <w:ind w:left="3969"/>
        <w:jc w:val="center"/>
        <w:rPr>
          <w:b/>
          <w:bCs/>
          <w:sz w:val="28"/>
          <w:szCs w:val="28"/>
          <w:lang w:eastAsia="en-US"/>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6.55pt;margin-top:-.4pt;width:156.75pt;height:87.75pt;z-index:251658240;visibility:visible;mso-wrap-distance-left:9.05pt;mso-wrap-distance-right:9.05pt">
            <v:imagedata r:id="rId6" o:title="" croptop="-63f" cropbottom="-63f" cropleft="-35f" cropright="-35f"/>
            <w10:wrap type="square"/>
          </v:shape>
        </w:pict>
      </w:r>
      <w:r w:rsidRPr="006A214A">
        <w:rPr>
          <w:b/>
          <w:bCs/>
          <w:sz w:val="28"/>
          <w:szCs w:val="28"/>
          <w:lang w:eastAsia="en-US"/>
        </w:rPr>
        <w:t>ООО "Медиативные технологии"</w:t>
      </w:r>
    </w:p>
    <w:p w:rsidR="002015B5" w:rsidRPr="006A214A" w:rsidRDefault="002015B5" w:rsidP="006A214A">
      <w:pPr>
        <w:ind w:left="3969"/>
        <w:jc w:val="center"/>
        <w:rPr>
          <w:sz w:val="28"/>
          <w:szCs w:val="28"/>
          <w:lang w:eastAsia="en-US"/>
        </w:rPr>
      </w:pPr>
      <w:r w:rsidRPr="006A214A">
        <w:rPr>
          <w:sz w:val="28"/>
          <w:szCs w:val="28"/>
          <w:lang w:eastAsia="en-US"/>
        </w:rPr>
        <w:t>Центр медиативных соглашений</w:t>
      </w:r>
    </w:p>
    <w:p w:rsidR="002015B5" w:rsidRDefault="002015B5" w:rsidP="006A214A">
      <w:pPr>
        <w:ind w:left="3969"/>
        <w:jc w:val="center"/>
        <w:rPr>
          <w:sz w:val="28"/>
          <w:szCs w:val="28"/>
        </w:rPr>
      </w:pPr>
      <w:r w:rsidRPr="006A214A">
        <w:rPr>
          <w:sz w:val="28"/>
          <w:szCs w:val="28"/>
        </w:rPr>
        <w:t>г. Минск, ул. Тимирязева, д. 121,</w:t>
      </w:r>
    </w:p>
    <w:p w:rsidR="002015B5" w:rsidRPr="006A214A" w:rsidRDefault="002015B5" w:rsidP="006A214A">
      <w:pPr>
        <w:ind w:left="3969"/>
        <w:jc w:val="center"/>
        <w:rPr>
          <w:sz w:val="28"/>
          <w:szCs w:val="28"/>
          <w:lang w:eastAsia="en-US"/>
        </w:rPr>
      </w:pPr>
      <w:r w:rsidRPr="006A214A">
        <w:rPr>
          <w:sz w:val="28"/>
          <w:szCs w:val="28"/>
        </w:rPr>
        <w:t>корп. 2</w:t>
      </w:r>
      <w:r>
        <w:rPr>
          <w:sz w:val="28"/>
          <w:szCs w:val="28"/>
        </w:rPr>
        <w:t>,</w:t>
      </w:r>
      <w:r w:rsidRPr="006A214A">
        <w:rPr>
          <w:sz w:val="28"/>
          <w:szCs w:val="28"/>
        </w:rPr>
        <w:t xml:space="preserve"> пом. 212</w:t>
      </w:r>
    </w:p>
    <w:p w:rsidR="002015B5" w:rsidRDefault="002015B5" w:rsidP="006A214A">
      <w:pPr>
        <w:ind w:left="3969"/>
        <w:jc w:val="center"/>
      </w:pPr>
      <w:r>
        <w:rPr>
          <w:sz w:val="28"/>
          <w:szCs w:val="28"/>
          <w:lang w:eastAsia="en-US"/>
        </w:rPr>
        <w:t xml:space="preserve">р/с </w:t>
      </w:r>
      <w:r>
        <w:rPr>
          <w:sz w:val="28"/>
          <w:szCs w:val="28"/>
          <w:lang w:val="en-US" w:eastAsia="en-US"/>
        </w:rPr>
        <w:t>BY</w:t>
      </w:r>
      <w:r>
        <w:rPr>
          <w:sz w:val="28"/>
          <w:szCs w:val="28"/>
          <w:lang w:eastAsia="en-US"/>
        </w:rPr>
        <w:t>50</w:t>
      </w:r>
      <w:r>
        <w:rPr>
          <w:sz w:val="28"/>
          <w:szCs w:val="28"/>
          <w:lang w:val="en-US" w:eastAsia="en-US"/>
        </w:rPr>
        <w:t>UNBS</w:t>
      </w:r>
      <w:r>
        <w:rPr>
          <w:sz w:val="28"/>
          <w:szCs w:val="28"/>
          <w:lang w:eastAsia="en-US"/>
        </w:rPr>
        <w:t>30122164100000000933</w:t>
      </w:r>
    </w:p>
    <w:p w:rsidR="002015B5" w:rsidRDefault="002015B5" w:rsidP="006A214A">
      <w:pPr>
        <w:ind w:left="3969"/>
        <w:jc w:val="center"/>
        <w:rPr>
          <w:sz w:val="28"/>
          <w:szCs w:val="28"/>
        </w:rPr>
      </w:pPr>
      <w:r>
        <w:rPr>
          <w:sz w:val="28"/>
          <w:szCs w:val="28"/>
          <w:lang w:eastAsia="en-US"/>
        </w:rPr>
        <w:t>в ЗАО "БСБ Банк" (</w:t>
      </w:r>
      <w:r w:rsidRPr="006A214A">
        <w:rPr>
          <w:sz w:val="28"/>
          <w:szCs w:val="28"/>
          <w:lang w:val="en-US" w:eastAsia="en-US"/>
        </w:rPr>
        <w:t>UNBSBY</w:t>
      </w:r>
      <w:r w:rsidRPr="006A214A">
        <w:rPr>
          <w:sz w:val="28"/>
          <w:szCs w:val="28"/>
          <w:lang w:eastAsia="en-US"/>
        </w:rPr>
        <w:t>2</w:t>
      </w:r>
      <w:r w:rsidRPr="006A214A">
        <w:rPr>
          <w:sz w:val="28"/>
          <w:szCs w:val="28"/>
          <w:lang w:val="en-US" w:eastAsia="en-US"/>
        </w:rPr>
        <w:t>X</w:t>
      </w:r>
      <w:r w:rsidRPr="006A214A">
        <w:rPr>
          <w:sz w:val="28"/>
          <w:szCs w:val="28"/>
          <w:lang w:eastAsia="en-US"/>
        </w:rPr>
        <w:t xml:space="preserve">) </w:t>
      </w:r>
      <w:r w:rsidRPr="006A214A">
        <w:rPr>
          <w:sz w:val="28"/>
          <w:szCs w:val="28"/>
        </w:rPr>
        <w:t>220004,</w:t>
      </w:r>
    </w:p>
    <w:p w:rsidR="002015B5" w:rsidRDefault="002015B5" w:rsidP="006A214A">
      <w:pPr>
        <w:ind w:left="3969"/>
        <w:jc w:val="center"/>
      </w:pPr>
      <w:r w:rsidRPr="006A214A">
        <w:rPr>
          <w:sz w:val="28"/>
          <w:szCs w:val="28"/>
        </w:rPr>
        <w:t>г. Минск, пр. Победителей, 23, корп. 4</w:t>
      </w:r>
    </w:p>
    <w:p w:rsidR="002015B5" w:rsidRDefault="002015B5" w:rsidP="006A214A">
      <w:pPr>
        <w:ind w:left="3969"/>
        <w:jc w:val="center"/>
        <w:rPr>
          <w:sz w:val="28"/>
          <w:szCs w:val="28"/>
          <w:lang w:eastAsia="en-US"/>
        </w:rPr>
      </w:pPr>
      <w:r>
        <w:rPr>
          <w:sz w:val="28"/>
          <w:szCs w:val="28"/>
          <w:lang w:eastAsia="en-US"/>
        </w:rPr>
        <w:t>УНП 193394429</w:t>
      </w:r>
    </w:p>
    <w:p w:rsidR="002015B5" w:rsidRDefault="002015B5" w:rsidP="006A214A">
      <w:pPr>
        <w:ind w:left="3969"/>
        <w:jc w:val="center"/>
        <w:rPr>
          <w:sz w:val="28"/>
          <w:szCs w:val="28"/>
          <w:lang w:eastAsia="en-US"/>
        </w:rPr>
      </w:pPr>
      <w:r>
        <w:rPr>
          <w:sz w:val="28"/>
          <w:szCs w:val="28"/>
          <w:lang w:eastAsia="en-US"/>
        </w:rPr>
        <w:t>8 (029) 159-64-24</w:t>
      </w:r>
    </w:p>
    <w:p w:rsidR="002015B5" w:rsidRDefault="002015B5" w:rsidP="006A214A">
      <w:pPr>
        <w:ind w:left="3969"/>
        <w:jc w:val="center"/>
        <w:rPr>
          <w:sz w:val="28"/>
          <w:szCs w:val="28"/>
          <w:lang w:eastAsia="en-US"/>
        </w:rPr>
      </w:pPr>
      <w:hyperlink r:id="rId7" w:history="1">
        <w:r w:rsidRPr="00ED2896">
          <w:rPr>
            <w:rStyle w:val="Hyperlink"/>
            <w:sz w:val="28"/>
            <w:szCs w:val="28"/>
            <w:lang w:val="en-US" w:eastAsia="en-US"/>
          </w:rPr>
          <w:t>www</w:t>
        </w:r>
        <w:r w:rsidRPr="00ED2896">
          <w:rPr>
            <w:rStyle w:val="Hyperlink"/>
            <w:sz w:val="28"/>
            <w:szCs w:val="28"/>
            <w:lang w:eastAsia="en-US"/>
          </w:rPr>
          <w:t>.цмс.бел</w:t>
        </w:r>
      </w:hyperlink>
    </w:p>
    <w:p w:rsidR="002015B5" w:rsidRPr="00FD01ED" w:rsidRDefault="002015B5" w:rsidP="00C17C07">
      <w:pPr>
        <w:jc w:val="center"/>
      </w:pPr>
      <w:r>
        <w:rPr>
          <w:sz w:val="28"/>
          <w:szCs w:val="28"/>
          <w:lang w:eastAsia="en-US"/>
        </w:rPr>
        <w:t>__________________________________________________________________</w:t>
      </w:r>
    </w:p>
    <w:p w:rsidR="002015B5" w:rsidRDefault="002015B5" w:rsidP="00C17C07">
      <w:pPr>
        <w:rPr>
          <w:sz w:val="27"/>
          <w:szCs w:val="27"/>
        </w:rPr>
      </w:pPr>
    </w:p>
    <w:p w:rsidR="002015B5" w:rsidRPr="005A6CEF" w:rsidRDefault="002015B5" w:rsidP="0047616A">
      <w:pPr>
        <w:ind w:left="4111" w:right="282" w:hanging="4111"/>
        <w:rPr>
          <w:sz w:val="28"/>
          <w:szCs w:val="28"/>
        </w:rPr>
      </w:pPr>
      <w:r w:rsidRPr="005A6CEF">
        <w:rPr>
          <w:sz w:val="28"/>
          <w:szCs w:val="28"/>
        </w:rPr>
        <w:t xml:space="preserve">Исх. № б/н от </w:t>
      </w:r>
      <w:r>
        <w:rPr>
          <w:sz w:val="28"/>
          <w:szCs w:val="28"/>
        </w:rPr>
        <w:t>11.10</w:t>
      </w:r>
      <w:r w:rsidRPr="005A6CEF">
        <w:rPr>
          <w:sz w:val="28"/>
          <w:szCs w:val="28"/>
        </w:rPr>
        <w:t>.2021</w:t>
      </w:r>
      <w:r w:rsidRPr="005A6CEF">
        <w:rPr>
          <w:sz w:val="28"/>
          <w:szCs w:val="28"/>
        </w:rPr>
        <w:tab/>
      </w:r>
      <w:r>
        <w:rPr>
          <w:sz w:val="28"/>
          <w:szCs w:val="28"/>
        </w:rPr>
        <w:t>Руководителям организации, индивидуальным</w:t>
      </w:r>
      <w:r w:rsidRPr="005A6CEF">
        <w:rPr>
          <w:sz w:val="28"/>
          <w:szCs w:val="28"/>
        </w:rPr>
        <w:t xml:space="preserve"> предпринимател</w:t>
      </w:r>
      <w:r>
        <w:rPr>
          <w:sz w:val="28"/>
          <w:szCs w:val="28"/>
        </w:rPr>
        <w:t>ям</w:t>
      </w:r>
      <w:r w:rsidRPr="005A6CEF">
        <w:rPr>
          <w:sz w:val="28"/>
          <w:szCs w:val="28"/>
        </w:rPr>
        <w:t xml:space="preserve"> занимающи</w:t>
      </w:r>
      <w:r>
        <w:rPr>
          <w:sz w:val="28"/>
          <w:szCs w:val="28"/>
        </w:rPr>
        <w:t>м</w:t>
      </w:r>
      <w:r w:rsidRPr="005A6CEF">
        <w:rPr>
          <w:sz w:val="28"/>
          <w:szCs w:val="28"/>
        </w:rPr>
        <w:t>ся розничной торговлей</w:t>
      </w:r>
    </w:p>
    <w:p w:rsidR="002015B5" w:rsidRPr="005A6CEF" w:rsidRDefault="002015B5" w:rsidP="0047616A">
      <w:pPr>
        <w:ind w:right="282" w:firstLine="567"/>
        <w:jc w:val="both"/>
        <w:rPr>
          <w:sz w:val="28"/>
          <w:szCs w:val="28"/>
        </w:rPr>
      </w:pPr>
    </w:p>
    <w:p w:rsidR="002015B5" w:rsidRPr="005A6CEF" w:rsidRDefault="002015B5" w:rsidP="005A6CEF">
      <w:pPr>
        <w:ind w:right="-1" w:firstLine="567"/>
        <w:jc w:val="both"/>
        <w:rPr>
          <w:sz w:val="28"/>
          <w:szCs w:val="28"/>
        </w:rPr>
      </w:pPr>
      <w:r w:rsidRPr="005A6CEF">
        <w:rPr>
          <w:sz w:val="28"/>
          <w:szCs w:val="28"/>
        </w:rPr>
        <w:t>Информируем Вас, что Центр медиативных соглашений ООО «Медиативные технологии» (далее - ООО «Медиативные технологии») является оператором рассрочек и выступает агентом делькредере в торговле</w:t>
      </w:r>
      <w:r>
        <w:rPr>
          <w:sz w:val="28"/>
          <w:szCs w:val="28"/>
        </w:rPr>
        <w:t xml:space="preserve"> (оказании услуг)</w:t>
      </w:r>
      <w:r w:rsidRPr="005A6CEF">
        <w:rPr>
          <w:sz w:val="28"/>
          <w:szCs w:val="28"/>
        </w:rPr>
        <w:t xml:space="preserve">. </w:t>
      </w:r>
    </w:p>
    <w:p w:rsidR="002015B5" w:rsidRPr="005A6CEF" w:rsidRDefault="002015B5" w:rsidP="005A6CEF">
      <w:pPr>
        <w:ind w:right="-1" w:firstLine="567"/>
        <w:jc w:val="both"/>
        <w:rPr>
          <w:sz w:val="28"/>
          <w:szCs w:val="28"/>
        </w:rPr>
      </w:pPr>
      <w:r w:rsidRPr="005A6CEF">
        <w:rPr>
          <w:sz w:val="28"/>
          <w:szCs w:val="28"/>
        </w:rPr>
        <w:t xml:space="preserve">Агент - делькредере это агент доверия, который гарантирует своими денежными средствами исполнение денежных обязательств Вашими покупателями. В случае нарушения ими сроков или размера оплаты Вам, мы сами перечисляем вам причитающиеся от него денежные средства.  </w:t>
      </w:r>
    </w:p>
    <w:p w:rsidR="002015B5" w:rsidRPr="005A6CEF" w:rsidRDefault="002015B5" w:rsidP="005A6CEF">
      <w:pPr>
        <w:ind w:right="-1" w:firstLine="567"/>
        <w:jc w:val="both"/>
        <w:rPr>
          <w:sz w:val="28"/>
          <w:szCs w:val="28"/>
        </w:rPr>
      </w:pPr>
      <w:r w:rsidRPr="005A6CEF">
        <w:rPr>
          <w:sz w:val="28"/>
          <w:szCs w:val="28"/>
        </w:rPr>
        <w:t xml:space="preserve">Мы заключает с индивидуальными предпринимателями и юридическими лицами соглашения (договора) на медиативное сопровождение сделок </w:t>
      </w:r>
      <w:r>
        <w:rPr>
          <w:sz w:val="28"/>
          <w:szCs w:val="28"/>
        </w:rPr>
        <w:t xml:space="preserve">(договора </w:t>
      </w:r>
      <w:r w:rsidRPr="005A6CEF">
        <w:rPr>
          <w:sz w:val="28"/>
          <w:szCs w:val="28"/>
        </w:rPr>
        <w:t>купли-продажи (розница и опт)</w:t>
      </w:r>
      <w:r>
        <w:rPr>
          <w:sz w:val="28"/>
          <w:szCs w:val="28"/>
        </w:rPr>
        <w:t>, оказания услуг)</w:t>
      </w:r>
      <w:r w:rsidRPr="005A6CEF">
        <w:rPr>
          <w:sz w:val="28"/>
          <w:szCs w:val="28"/>
        </w:rPr>
        <w:t xml:space="preserve"> и сами контролируем поступление платежей от Ваших покупателей. </w:t>
      </w:r>
    </w:p>
    <w:p w:rsidR="002015B5" w:rsidRPr="005A6CEF" w:rsidRDefault="002015B5" w:rsidP="005A6CEF">
      <w:pPr>
        <w:ind w:right="-1" w:firstLine="567"/>
        <w:jc w:val="both"/>
        <w:rPr>
          <w:b/>
          <w:bCs/>
          <w:sz w:val="28"/>
          <w:szCs w:val="28"/>
          <w:u w:val="single"/>
        </w:rPr>
      </w:pPr>
      <w:r w:rsidRPr="005A6CEF">
        <w:rPr>
          <w:b/>
          <w:bCs/>
          <w:sz w:val="28"/>
          <w:szCs w:val="28"/>
          <w:u w:val="single"/>
        </w:rPr>
        <w:t xml:space="preserve">Иными словами: </w:t>
      </w:r>
    </w:p>
    <w:p w:rsidR="002015B5" w:rsidRPr="005A6CEF" w:rsidRDefault="002015B5" w:rsidP="005A6CEF">
      <w:pPr>
        <w:ind w:right="-1" w:firstLine="567"/>
        <w:jc w:val="both"/>
        <w:rPr>
          <w:sz w:val="28"/>
          <w:szCs w:val="28"/>
        </w:rPr>
      </w:pPr>
      <w:r w:rsidRPr="005A6CEF">
        <w:rPr>
          <w:sz w:val="28"/>
          <w:szCs w:val="28"/>
        </w:rPr>
        <w:t>Если Ваша организация при осуществлении розничной торговли</w:t>
      </w:r>
      <w:r>
        <w:rPr>
          <w:sz w:val="28"/>
          <w:szCs w:val="28"/>
        </w:rPr>
        <w:t xml:space="preserve"> (оказании услуг)</w:t>
      </w:r>
      <w:r w:rsidRPr="005A6CEF">
        <w:rPr>
          <w:sz w:val="28"/>
          <w:szCs w:val="28"/>
        </w:rPr>
        <w:t xml:space="preserve"> использует или планирует использовать </w:t>
      </w:r>
      <w:r w:rsidRPr="005A6CEF">
        <w:rPr>
          <w:b/>
          <w:bCs/>
          <w:sz w:val="28"/>
          <w:szCs w:val="28"/>
        </w:rPr>
        <w:t>небанковскую рассрочку</w:t>
      </w:r>
      <w:r w:rsidRPr="005A6CEF">
        <w:rPr>
          <w:sz w:val="28"/>
          <w:szCs w:val="28"/>
        </w:rPr>
        <w:t xml:space="preserve"> (продажи товаров</w:t>
      </w:r>
      <w:r>
        <w:rPr>
          <w:sz w:val="28"/>
          <w:szCs w:val="28"/>
        </w:rPr>
        <w:t xml:space="preserve"> (оказании услуг)</w:t>
      </w:r>
      <w:r w:rsidRPr="005A6CEF">
        <w:rPr>
          <w:sz w:val="28"/>
          <w:szCs w:val="28"/>
        </w:rPr>
        <w:t xml:space="preserve"> в рассрочку), то специалисты ООО «Медиативные технологии» могут также быть полезны для Вас в вопросах обеспечения и контроля за исполнением платежных обязательств Вашими покупателями. </w:t>
      </w:r>
    </w:p>
    <w:p w:rsidR="002015B5" w:rsidRPr="005A6CEF" w:rsidRDefault="002015B5" w:rsidP="005A6CEF">
      <w:pPr>
        <w:ind w:right="-1" w:firstLine="567"/>
        <w:jc w:val="both"/>
        <w:rPr>
          <w:sz w:val="28"/>
          <w:szCs w:val="28"/>
        </w:rPr>
      </w:pPr>
      <w:r w:rsidRPr="005A6CEF">
        <w:rPr>
          <w:sz w:val="28"/>
          <w:szCs w:val="28"/>
        </w:rPr>
        <w:t>Данное предложение обладает очевидными преимуществами, так как ведет к обеспечению потребителей товарами</w:t>
      </w:r>
      <w:r>
        <w:rPr>
          <w:sz w:val="28"/>
          <w:szCs w:val="28"/>
        </w:rPr>
        <w:t xml:space="preserve"> (услугами)</w:t>
      </w:r>
      <w:r w:rsidRPr="005A6CEF">
        <w:rPr>
          <w:sz w:val="28"/>
          <w:szCs w:val="28"/>
        </w:rPr>
        <w:t xml:space="preserve"> в беспроцентную небанковскую рассрочку (товарный кредит), а для организации гарантирует соблюдение права продавца на получение денег за реализованный товар, так как </w:t>
      </w:r>
      <w:r w:rsidRPr="005A6CEF">
        <w:rPr>
          <w:b/>
          <w:bCs/>
          <w:sz w:val="28"/>
          <w:szCs w:val="28"/>
        </w:rPr>
        <w:t>в случае просрочек по оплате со стороны покупателя, денежные средства поступают в пользу продавца за счет ООО «Медиативные технологии»</w:t>
      </w:r>
      <w:r w:rsidRPr="005A6CEF">
        <w:rPr>
          <w:sz w:val="28"/>
          <w:szCs w:val="28"/>
        </w:rPr>
        <w:t xml:space="preserve">. </w:t>
      </w:r>
    </w:p>
    <w:p w:rsidR="002015B5" w:rsidRPr="005A6CEF" w:rsidRDefault="002015B5" w:rsidP="005A6CEF">
      <w:pPr>
        <w:ind w:right="-1" w:firstLine="567"/>
        <w:jc w:val="both"/>
        <w:rPr>
          <w:sz w:val="28"/>
          <w:szCs w:val="28"/>
        </w:rPr>
      </w:pPr>
      <w:r w:rsidRPr="005A6CEF">
        <w:rPr>
          <w:sz w:val="28"/>
          <w:szCs w:val="28"/>
        </w:rPr>
        <w:t>Таким образом, ООО «Медиативные технологии» предлагает инновационное решение вопроса поступления взносов по рассрочке платежа, становясь гарантом поступления оплаты за проданные товары</w:t>
      </w:r>
      <w:r>
        <w:rPr>
          <w:sz w:val="28"/>
          <w:szCs w:val="28"/>
        </w:rPr>
        <w:t xml:space="preserve"> (услуги)</w:t>
      </w:r>
      <w:r w:rsidRPr="005A6CEF">
        <w:rPr>
          <w:sz w:val="28"/>
          <w:szCs w:val="28"/>
        </w:rPr>
        <w:t xml:space="preserve">, что, в свою очередь, </w:t>
      </w:r>
      <w:r w:rsidRPr="005A6CEF">
        <w:rPr>
          <w:b/>
          <w:bCs/>
          <w:sz w:val="28"/>
          <w:szCs w:val="28"/>
        </w:rPr>
        <w:t>приведет к увеличению продаж в Вашей организации.</w:t>
      </w:r>
    </w:p>
    <w:p w:rsidR="002015B5" w:rsidRPr="005A6CEF" w:rsidRDefault="002015B5" w:rsidP="005A6CEF">
      <w:pPr>
        <w:ind w:right="-1" w:firstLine="567"/>
        <w:jc w:val="both"/>
        <w:rPr>
          <w:sz w:val="28"/>
          <w:szCs w:val="28"/>
        </w:rPr>
      </w:pPr>
      <w:r w:rsidRPr="005A6CEF">
        <w:rPr>
          <w:sz w:val="28"/>
          <w:szCs w:val="28"/>
        </w:rPr>
        <w:t>Обсудить вопросы взаимодействия Вашей организации со специалистами ООО «Медиативные технологии» Вы можете, при личной встрече, или по телефонам +37544-772-20-38, +37529-624-18-55, а также посредством электронной почты:</w:t>
      </w:r>
      <w:hyperlink r:id="rId8" w:history="1">
        <w:r w:rsidRPr="005A6CEF">
          <w:rPr>
            <w:rStyle w:val="Hyperlink"/>
            <w:sz w:val="28"/>
            <w:szCs w:val="28"/>
          </w:rPr>
          <w:t>info@цмс.бел</w:t>
        </w:r>
      </w:hyperlink>
      <w:r w:rsidRPr="005A6CEF">
        <w:rPr>
          <w:sz w:val="28"/>
          <w:szCs w:val="28"/>
        </w:rPr>
        <w:t>.  Стоимость нашей услуги составит от 3% до 5% от стоимости товара</w:t>
      </w:r>
      <w:r>
        <w:rPr>
          <w:sz w:val="28"/>
          <w:szCs w:val="28"/>
        </w:rPr>
        <w:t xml:space="preserve"> (услуги)</w:t>
      </w:r>
      <w:r w:rsidRPr="005A6CEF">
        <w:rPr>
          <w:sz w:val="28"/>
          <w:szCs w:val="28"/>
        </w:rPr>
        <w:t xml:space="preserve"> за весь период рассрочки до 3-х лет.</w:t>
      </w:r>
    </w:p>
    <w:p w:rsidR="002015B5" w:rsidRPr="005A6CEF" w:rsidRDefault="002015B5" w:rsidP="005A6CEF">
      <w:pPr>
        <w:ind w:right="-1" w:firstLine="567"/>
        <w:jc w:val="both"/>
        <w:rPr>
          <w:b/>
          <w:bCs/>
          <w:i/>
          <w:iCs/>
          <w:sz w:val="28"/>
          <w:szCs w:val="28"/>
          <w:u w:val="single"/>
        </w:rPr>
      </w:pPr>
      <w:r w:rsidRPr="005A6CEF">
        <w:rPr>
          <w:b/>
          <w:bCs/>
          <w:i/>
          <w:iCs/>
          <w:sz w:val="28"/>
          <w:szCs w:val="28"/>
          <w:u w:val="single"/>
        </w:rPr>
        <w:t xml:space="preserve">Справочно: </w:t>
      </w:r>
    </w:p>
    <w:p w:rsidR="002015B5" w:rsidRPr="005A6CEF" w:rsidRDefault="002015B5" w:rsidP="005A6CEF">
      <w:pPr>
        <w:ind w:right="-1" w:firstLine="567"/>
        <w:jc w:val="both"/>
        <w:rPr>
          <w:i/>
          <w:iCs/>
          <w:sz w:val="28"/>
          <w:szCs w:val="28"/>
        </w:rPr>
      </w:pPr>
      <w:r w:rsidRPr="005A6CEF">
        <w:rPr>
          <w:i/>
          <w:iCs/>
          <w:sz w:val="28"/>
          <w:szCs w:val="28"/>
        </w:rPr>
        <w:t>Если Вы и Ваша организация в сложившейся экономической ситуации столкнулись со сложностями ведения бизнеса, вызванными отсутствием или несвоевременным внесением платежейсо стороныВаших контрагентов, невыполнением иных обязанностей по заключенным договорам или другими негативными последствиями, то специалисты ООО «Медиативные технологии» и Центр медиативных соглашений готовы Вам помочь и оказать полный спектр медиативных и юридических услуг.</w:t>
      </w:r>
    </w:p>
    <w:p w:rsidR="002015B5" w:rsidRPr="005A6CEF" w:rsidRDefault="002015B5" w:rsidP="005A6CEF">
      <w:pPr>
        <w:ind w:firstLine="567"/>
        <w:jc w:val="both"/>
        <w:rPr>
          <w:sz w:val="28"/>
          <w:szCs w:val="28"/>
        </w:rPr>
      </w:pPr>
    </w:p>
    <w:p w:rsidR="002015B5" w:rsidRPr="005A6CEF" w:rsidRDefault="002015B5" w:rsidP="005A6CEF">
      <w:pPr>
        <w:ind w:firstLine="567"/>
        <w:jc w:val="both"/>
        <w:rPr>
          <w:sz w:val="28"/>
          <w:szCs w:val="28"/>
        </w:rPr>
      </w:pPr>
      <w:r w:rsidRPr="005A6CEF">
        <w:rPr>
          <w:sz w:val="28"/>
          <w:szCs w:val="28"/>
        </w:rPr>
        <w:t>С уважением,</w:t>
      </w:r>
    </w:p>
    <w:p w:rsidR="002015B5" w:rsidRPr="005A6CEF" w:rsidRDefault="002015B5" w:rsidP="005A6CEF">
      <w:pPr>
        <w:ind w:firstLine="567"/>
        <w:jc w:val="both"/>
        <w:rPr>
          <w:sz w:val="28"/>
          <w:szCs w:val="28"/>
        </w:rPr>
      </w:pPr>
      <w:r w:rsidRPr="005A6CEF">
        <w:rPr>
          <w:sz w:val="28"/>
          <w:szCs w:val="28"/>
        </w:rPr>
        <w:t>Директор</w:t>
      </w:r>
      <w:r w:rsidRPr="005A6CEF">
        <w:rPr>
          <w:sz w:val="28"/>
          <w:szCs w:val="28"/>
        </w:rPr>
        <w:tab/>
      </w:r>
      <w:r w:rsidRPr="005A6CEF">
        <w:rPr>
          <w:sz w:val="28"/>
          <w:szCs w:val="28"/>
        </w:rPr>
        <w:tab/>
      </w:r>
      <w:r w:rsidRPr="005A6CEF">
        <w:rPr>
          <w:sz w:val="28"/>
          <w:szCs w:val="28"/>
        </w:rPr>
        <w:tab/>
      </w:r>
      <w:r w:rsidRPr="005A6CEF">
        <w:rPr>
          <w:sz w:val="28"/>
          <w:szCs w:val="28"/>
        </w:rPr>
        <w:tab/>
      </w:r>
      <w:r w:rsidRPr="005A6CEF">
        <w:rPr>
          <w:sz w:val="28"/>
          <w:szCs w:val="28"/>
        </w:rPr>
        <w:tab/>
      </w:r>
      <w:r w:rsidRPr="005A6CEF">
        <w:rPr>
          <w:sz w:val="28"/>
          <w:szCs w:val="28"/>
        </w:rPr>
        <w:tab/>
      </w:r>
      <w:r w:rsidRPr="005A6CEF">
        <w:rPr>
          <w:sz w:val="28"/>
          <w:szCs w:val="28"/>
        </w:rPr>
        <w:tab/>
      </w:r>
      <w:r w:rsidRPr="005A6CEF">
        <w:rPr>
          <w:sz w:val="28"/>
          <w:szCs w:val="28"/>
        </w:rPr>
        <w:tab/>
      </w:r>
    </w:p>
    <w:p w:rsidR="002015B5" w:rsidRPr="005A6CEF" w:rsidRDefault="002015B5" w:rsidP="005A6CEF">
      <w:pPr>
        <w:pStyle w:val="NormalWeb"/>
        <w:spacing w:before="0" w:beforeAutospacing="0" w:after="0" w:afterAutospacing="0"/>
        <w:ind w:right="282" w:firstLine="567"/>
        <w:rPr>
          <w:color w:val="000000"/>
          <w:sz w:val="28"/>
          <w:szCs w:val="28"/>
        </w:rPr>
      </w:pPr>
    </w:p>
    <w:p w:rsidR="002015B5" w:rsidRPr="005A6CEF" w:rsidRDefault="002015B5" w:rsidP="005A6CEF">
      <w:pPr>
        <w:pStyle w:val="NormalWeb"/>
        <w:spacing w:before="0" w:beforeAutospacing="0" w:after="0" w:afterAutospacing="0"/>
        <w:ind w:firstLine="567"/>
        <w:rPr>
          <w:color w:val="000000"/>
          <w:sz w:val="28"/>
          <w:szCs w:val="28"/>
        </w:rPr>
      </w:pPr>
    </w:p>
    <w:p w:rsidR="002015B5" w:rsidRDefault="002015B5" w:rsidP="005A6CEF">
      <w:pPr>
        <w:pStyle w:val="NormalWeb"/>
        <w:spacing w:before="0" w:beforeAutospacing="0" w:after="0" w:afterAutospacing="0"/>
        <w:ind w:firstLine="567"/>
        <w:rPr>
          <w:color w:val="000000"/>
          <w:sz w:val="27"/>
          <w:szCs w:val="27"/>
        </w:rPr>
      </w:pPr>
    </w:p>
    <w:p w:rsidR="002015B5" w:rsidRDefault="002015B5" w:rsidP="005A6CEF">
      <w:pPr>
        <w:pStyle w:val="NormalWeb"/>
        <w:spacing w:before="0" w:beforeAutospacing="0" w:after="0" w:afterAutospacing="0"/>
        <w:ind w:firstLine="567"/>
        <w:rPr>
          <w:color w:val="000000"/>
          <w:sz w:val="27"/>
          <w:szCs w:val="27"/>
        </w:rPr>
      </w:pPr>
    </w:p>
    <w:p w:rsidR="002015B5" w:rsidRDefault="002015B5" w:rsidP="005A6CEF">
      <w:pPr>
        <w:pStyle w:val="NormalWeb"/>
        <w:spacing w:before="0" w:beforeAutospacing="0" w:after="0" w:afterAutospacing="0"/>
        <w:ind w:firstLine="567"/>
        <w:rPr>
          <w:color w:val="000000"/>
          <w:sz w:val="27"/>
          <w:szCs w:val="27"/>
        </w:rPr>
      </w:pPr>
    </w:p>
    <w:p w:rsidR="002015B5" w:rsidRDefault="002015B5" w:rsidP="005A6CEF">
      <w:pPr>
        <w:pStyle w:val="NormalWeb"/>
        <w:spacing w:before="0" w:beforeAutospacing="0" w:after="0" w:afterAutospacing="0"/>
        <w:ind w:firstLine="567"/>
        <w:rPr>
          <w:color w:val="000000"/>
          <w:sz w:val="27"/>
          <w:szCs w:val="27"/>
        </w:rPr>
      </w:pPr>
    </w:p>
    <w:p w:rsidR="002015B5" w:rsidRDefault="002015B5" w:rsidP="005A6CEF">
      <w:pPr>
        <w:pStyle w:val="NormalWeb"/>
        <w:spacing w:before="0" w:beforeAutospacing="0" w:after="0" w:afterAutospacing="0"/>
        <w:ind w:firstLine="567"/>
        <w:rPr>
          <w:color w:val="000000"/>
          <w:sz w:val="27"/>
          <w:szCs w:val="27"/>
        </w:rPr>
      </w:pPr>
    </w:p>
    <w:p w:rsidR="002015B5" w:rsidRDefault="002015B5" w:rsidP="005A6CEF">
      <w:pPr>
        <w:pStyle w:val="NormalWeb"/>
        <w:spacing w:before="0" w:beforeAutospacing="0" w:after="0" w:afterAutospacing="0"/>
        <w:ind w:firstLine="567"/>
        <w:rPr>
          <w:color w:val="000000"/>
          <w:sz w:val="27"/>
          <w:szCs w:val="27"/>
        </w:rPr>
      </w:pPr>
    </w:p>
    <w:p w:rsidR="002015B5" w:rsidRDefault="002015B5" w:rsidP="005A6CEF">
      <w:pPr>
        <w:pStyle w:val="NormalWeb"/>
        <w:spacing w:before="0" w:beforeAutospacing="0" w:after="0" w:afterAutospacing="0"/>
        <w:ind w:firstLine="567"/>
        <w:rPr>
          <w:color w:val="000000"/>
          <w:sz w:val="27"/>
          <w:szCs w:val="27"/>
        </w:rPr>
      </w:pPr>
    </w:p>
    <w:p w:rsidR="002015B5" w:rsidRDefault="002015B5" w:rsidP="005A6CEF">
      <w:pPr>
        <w:pStyle w:val="NormalWeb"/>
        <w:spacing w:before="0" w:beforeAutospacing="0" w:after="0" w:afterAutospacing="0"/>
        <w:ind w:firstLine="567"/>
        <w:rPr>
          <w:color w:val="000000"/>
          <w:sz w:val="27"/>
          <w:szCs w:val="27"/>
        </w:rPr>
      </w:pPr>
    </w:p>
    <w:p w:rsidR="002015B5" w:rsidRDefault="002015B5" w:rsidP="005A6CEF">
      <w:pPr>
        <w:pStyle w:val="NormalWeb"/>
        <w:spacing w:before="0" w:beforeAutospacing="0" w:after="0" w:afterAutospacing="0"/>
        <w:ind w:firstLine="567"/>
        <w:rPr>
          <w:color w:val="000000"/>
          <w:sz w:val="27"/>
          <w:szCs w:val="27"/>
        </w:rPr>
      </w:pPr>
    </w:p>
    <w:p w:rsidR="002015B5" w:rsidRDefault="002015B5" w:rsidP="005A6CEF">
      <w:pPr>
        <w:pStyle w:val="NormalWeb"/>
        <w:spacing w:before="0" w:beforeAutospacing="0" w:after="0" w:afterAutospacing="0"/>
        <w:ind w:firstLine="567"/>
        <w:rPr>
          <w:color w:val="000000"/>
          <w:sz w:val="27"/>
          <w:szCs w:val="27"/>
        </w:rPr>
      </w:pPr>
    </w:p>
    <w:p w:rsidR="002015B5" w:rsidRDefault="002015B5" w:rsidP="005A6CEF">
      <w:pPr>
        <w:pStyle w:val="NormalWeb"/>
        <w:spacing w:before="0" w:beforeAutospacing="0" w:after="0" w:afterAutospacing="0"/>
        <w:ind w:firstLine="567"/>
        <w:rPr>
          <w:color w:val="000000"/>
          <w:sz w:val="27"/>
          <w:szCs w:val="27"/>
        </w:rPr>
      </w:pPr>
    </w:p>
    <w:p w:rsidR="002015B5" w:rsidRDefault="002015B5" w:rsidP="005A6CEF">
      <w:pPr>
        <w:pStyle w:val="NormalWeb"/>
        <w:spacing w:before="0" w:beforeAutospacing="0" w:after="0" w:afterAutospacing="0"/>
        <w:ind w:firstLine="567"/>
        <w:rPr>
          <w:color w:val="000000"/>
          <w:sz w:val="27"/>
          <w:szCs w:val="27"/>
        </w:rPr>
      </w:pPr>
    </w:p>
    <w:p w:rsidR="002015B5" w:rsidRDefault="002015B5" w:rsidP="005A6CEF">
      <w:pPr>
        <w:pStyle w:val="NormalWeb"/>
        <w:spacing w:before="0" w:beforeAutospacing="0" w:after="0" w:afterAutospacing="0"/>
        <w:ind w:firstLine="567"/>
        <w:rPr>
          <w:color w:val="000000"/>
          <w:sz w:val="27"/>
          <w:szCs w:val="27"/>
        </w:rPr>
      </w:pPr>
    </w:p>
    <w:p w:rsidR="002015B5" w:rsidRDefault="002015B5" w:rsidP="005A6CEF">
      <w:pPr>
        <w:pStyle w:val="NormalWeb"/>
        <w:spacing w:before="0" w:beforeAutospacing="0" w:after="0" w:afterAutospacing="0"/>
        <w:ind w:firstLine="567"/>
        <w:rPr>
          <w:color w:val="000000"/>
          <w:sz w:val="27"/>
          <w:szCs w:val="27"/>
        </w:rPr>
      </w:pPr>
    </w:p>
    <w:p w:rsidR="002015B5" w:rsidRDefault="002015B5" w:rsidP="005A6CEF">
      <w:pPr>
        <w:pStyle w:val="NormalWeb"/>
        <w:spacing w:before="0" w:beforeAutospacing="0" w:after="0" w:afterAutospacing="0"/>
        <w:ind w:firstLine="567"/>
        <w:rPr>
          <w:color w:val="000000"/>
          <w:sz w:val="27"/>
          <w:szCs w:val="27"/>
        </w:rPr>
      </w:pPr>
    </w:p>
    <w:p w:rsidR="002015B5" w:rsidRDefault="002015B5" w:rsidP="005A6CEF">
      <w:pPr>
        <w:pStyle w:val="NormalWeb"/>
        <w:spacing w:before="0" w:beforeAutospacing="0" w:after="0" w:afterAutospacing="0"/>
        <w:ind w:firstLine="567"/>
        <w:rPr>
          <w:color w:val="000000"/>
          <w:sz w:val="27"/>
          <w:szCs w:val="27"/>
        </w:rPr>
      </w:pPr>
    </w:p>
    <w:p w:rsidR="002015B5" w:rsidRDefault="002015B5" w:rsidP="005A6CEF">
      <w:pPr>
        <w:pStyle w:val="NormalWeb"/>
        <w:spacing w:before="0" w:beforeAutospacing="0" w:after="0" w:afterAutospacing="0"/>
        <w:ind w:firstLine="567"/>
        <w:rPr>
          <w:color w:val="000000"/>
          <w:sz w:val="27"/>
          <w:szCs w:val="27"/>
        </w:rPr>
      </w:pPr>
    </w:p>
    <w:p w:rsidR="002015B5" w:rsidRDefault="002015B5" w:rsidP="005A6CEF">
      <w:pPr>
        <w:pStyle w:val="NormalWeb"/>
        <w:spacing w:before="0" w:beforeAutospacing="0" w:after="0" w:afterAutospacing="0"/>
        <w:ind w:firstLine="567"/>
        <w:rPr>
          <w:color w:val="000000"/>
          <w:sz w:val="27"/>
          <w:szCs w:val="27"/>
        </w:rPr>
      </w:pPr>
    </w:p>
    <w:p w:rsidR="002015B5" w:rsidRDefault="002015B5" w:rsidP="005A6CEF">
      <w:pPr>
        <w:pStyle w:val="NormalWeb"/>
        <w:spacing w:before="0" w:beforeAutospacing="0" w:after="0" w:afterAutospacing="0"/>
        <w:ind w:firstLine="567"/>
        <w:rPr>
          <w:color w:val="000000"/>
          <w:sz w:val="27"/>
          <w:szCs w:val="27"/>
        </w:rPr>
      </w:pPr>
    </w:p>
    <w:p w:rsidR="002015B5" w:rsidRDefault="002015B5" w:rsidP="005A6CEF">
      <w:pPr>
        <w:pStyle w:val="NormalWeb"/>
        <w:spacing w:before="0" w:beforeAutospacing="0" w:after="0" w:afterAutospacing="0"/>
        <w:ind w:firstLine="567"/>
        <w:rPr>
          <w:color w:val="000000"/>
          <w:sz w:val="27"/>
          <w:szCs w:val="27"/>
        </w:rPr>
      </w:pPr>
    </w:p>
    <w:p w:rsidR="002015B5" w:rsidRDefault="002015B5" w:rsidP="005A6CEF">
      <w:pPr>
        <w:pStyle w:val="NormalWeb"/>
        <w:spacing w:before="0" w:beforeAutospacing="0" w:after="0" w:afterAutospacing="0"/>
        <w:ind w:firstLine="567"/>
        <w:rPr>
          <w:color w:val="000000"/>
          <w:sz w:val="27"/>
          <w:szCs w:val="27"/>
        </w:rPr>
      </w:pPr>
    </w:p>
    <w:p w:rsidR="002015B5" w:rsidRDefault="002015B5" w:rsidP="005A6CEF">
      <w:pPr>
        <w:pStyle w:val="NormalWeb"/>
        <w:spacing w:before="0" w:beforeAutospacing="0" w:after="0" w:afterAutospacing="0"/>
        <w:ind w:firstLine="567"/>
        <w:rPr>
          <w:color w:val="000000"/>
          <w:sz w:val="27"/>
          <w:szCs w:val="27"/>
        </w:rPr>
      </w:pPr>
    </w:p>
    <w:p w:rsidR="002015B5" w:rsidRDefault="002015B5" w:rsidP="005A6CEF">
      <w:pPr>
        <w:pStyle w:val="NormalWeb"/>
        <w:spacing w:before="0" w:beforeAutospacing="0" w:after="0" w:afterAutospacing="0"/>
        <w:ind w:firstLine="567"/>
        <w:rPr>
          <w:color w:val="000000"/>
          <w:sz w:val="27"/>
          <w:szCs w:val="27"/>
        </w:rPr>
      </w:pPr>
    </w:p>
    <w:p w:rsidR="002015B5" w:rsidRDefault="002015B5" w:rsidP="005A6CEF">
      <w:pPr>
        <w:pStyle w:val="NormalWeb"/>
        <w:spacing w:before="0" w:beforeAutospacing="0" w:after="0" w:afterAutospacing="0"/>
        <w:ind w:firstLine="567"/>
        <w:rPr>
          <w:color w:val="000000"/>
          <w:sz w:val="27"/>
          <w:szCs w:val="27"/>
        </w:rPr>
      </w:pPr>
    </w:p>
    <w:p w:rsidR="002015B5" w:rsidRDefault="002015B5" w:rsidP="005A6CEF">
      <w:pPr>
        <w:pStyle w:val="NormalWeb"/>
        <w:spacing w:before="0" w:beforeAutospacing="0" w:after="0" w:afterAutospacing="0"/>
        <w:ind w:firstLine="567"/>
        <w:rPr>
          <w:color w:val="000000"/>
          <w:sz w:val="27"/>
          <w:szCs w:val="27"/>
        </w:rPr>
      </w:pPr>
      <w:r>
        <w:rPr>
          <w:color w:val="000000"/>
          <w:sz w:val="27"/>
          <w:szCs w:val="27"/>
        </w:rPr>
        <w:t>Электронная версия соответствует оригиналу</w:t>
      </w:r>
    </w:p>
    <w:p w:rsidR="002015B5" w:rsidRDefault="002015B5" w:rsidP="005A6CEF">
      <w:pPr>
        <w:pStyle w:val="NormalWeb"/>
        <w:spacing w:before="0" w:beforeAutospacing="0" w:after="0" w:afterAutospacing="0"/>
        <w:ind w:firstLine="567"/>
        <w:rPr>
          <w:color w:val="000000"/>
          <w:sz w:val="27"/>
          <w:szCs w:val="27"/>
        </w:rPr>
      </w:pPr>
      <w:r>
        <w:rPr>
          <w:color w:val="000000"/>
          <w:sz w:val="27"/>
          <w:szCs w:val="27"/>
        </w:rPr>
        <w:t>14.09.2021</w:t>
      </w:r>
    </w:p>
    <w:sectPr w:rsidR="002015B5" w:rsidSect="00E37B84">
      <w:footerReference w:type="default" r:id="rId9"/>
      <w:pgSz w:w="11906" w:h="16838"/>
      <w:pgMar w:top="1134" w:right="567" w:bottom="1134" w:left="1701"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5B5" w:rsidRDefault="002015B5">
      <w:r>
        <w:separator/>
      </w:r>
    </w:p>
  </w:endnote>
  <w:endnote w:type="continuationSeparator" w:id="1">
    <w:p w:rsidR="002015B5" w:rsidRDefault="002015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B5" w:rsidRDefault="002015B5">
    <w:pPr>
      <w:pStyle w:val="Footer"/>
      <w:jc w:val="right"/>
    </w:pPr>
    <w:fldSimple w:instr=" PAGE   \* MERGEFORMAT ">
      <w:r>
        <w:rPr>
          <w:noProof/>
        </w:rPr>
        <w:t>1</w:t>
      </w:r>
    </w:fldSimple>
  </w:p>
  <w:p w:rsidR="002015B5" w:rsidRDefault="002015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5B5" w:rsidRDefault="002015B5">
      <w:r>
        <w:separator/>
      </w:r>
    </w:p>
  </w:footnote>
  <w:footnote w:type="continuationSeparator" w:id="1">
    <w:p w:rsidR="002015B5" w:rsidRDefault="002015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5EB1"/>
    <w:rsid w:val="0003055B"/>
    <w:rsid w:val="00084A60"/>
    <w:rsid w:val="00106C51"/>
    <w:rsid w:val="001B49EB"/>
    <w:rsid w:val="001F6778"/>
    <w:rsid w:val="002015B5"/>
    <w:rsid w:val="00203071"/>
    <w:rsid w:val="00283ABA"/>
    <w:rsid w:val="003025FE"/>
    <w:rsid w:val="00382BB2"/>
    <w:rsid w:val="003E0E72"/>
    <w:rsid w:val="003E1FB5"/>
    <w:rsid w:val="0040279F"/>
    <w:rsid w:val="0044563C"/>
    <w:rsid w:val="00465EB1"/>
    <w:rsid w:val="0047616A"/>
    <w:rsid w:val="00483C9A"/>
    <w:rsid w:val="004C565A"/>
    <w:rsid w:val="004F268C"/>
    <w:rsid w:val="00577BFD"/>
    <w:rsid w:val="00582399"/>
    <w:rsid w:val="005A6CEF"/>
    <w:rsid w:val="00607892"/>
    <w:rsid w:val="00644807"/>
    <w:rsid w:val="006718EC"/>
    <w:rsid w:val="00692292"/>
    <w:rsid w:val="006A214A"/>
    <w:rsid w:val="00880D66"/>
    <w:rsid w:val="00926A88"/>
    <w:rsid w:val="00992D61"/>
    <w:rsid w:val="009D56ED"/>
    <w:rsid w:val="00A10762"/>
    <w:rsid w:val="00A57AE3"/>
    <w:rsid w:val="00AE25E1"/>
    <w:rsid w:val="00AE37CF"/>
    <w:rsid w:val="00AE5D5F"/>
    <w:rsid w:val="00AF7FD2"/>
    <w:rsid w:val="00B1075A"/>
    <w:rsid w:val="00B82EEA"/>
    <w:rsid w:val="00C038AE"/>
    <w:rsid w:val="00C17C07"/>
    <w:rsid w:val="00C354D0"/>
    <w:rsid w:val="00C408FC"/>
    <w:rsid w:val="00C74D11"/>
    <w:rsid w:val="00CA028C"/>
    <w:rsid w:val="00CD457A"/>
    <w:rsid w:val="00D9216D"/>
    <w:rsid w:val="00E36B14"/>
    <w:rsid w:val="00E37B84"/>
    <w:rsid w:val="00E64B77"/>
    <w:rsid w:val="00E77CEB"/>
    <w:rsid w:val="00EB0EF9"/>
    <w:rsid w:val="00ED2896"/>
    <w:rsid w:val="00F51188"/>
    <w:rsid w:val="00F92FA2"/>
    <w:rsid w:val="00FB54E9"/>
    <w:rsid w:val="00FD01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C07"/>
    <w:rPr>
      <w:rFonts w:ascii="Times New Roman" w:hAnsi="Times New Roman"/>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7C07"/>
    <w:rPr>
      <w:color w:val="0000FF"/>
      <w:u w:val="single"/>
    </w:rPr>
  </w:style>
  <w:style w:type="paragraph" w:styleId="Footer">
    <w:name w:val="footer"/>
    <w:basedOn w:val="Normal"/>
    <w:link w:val="FooterChar"/>
    <w:uiPriority w:val="99"/>
    <w:rsid w:val="00C17C07"/>
    <w:pPr>
      <w:tabs>
        <w:tab w:val="center" w:pos="4677"/>
        <w:tab w:val="right" w:pos="9355"/>
      </w:tabs>
    </w:pPr>
  </w:style>
  <w:style w:type="character" w:customStyle="1" w:styleId="FooterChar">
    <w:name w:val="Footer Char"/>
    <w:basedOn w:val="DefaultParagraphFont"/>
    <w:link w:val="Footer"/>
    <w:uiPriority w:val="99"/>
    <w:locked/>
    <w:rsid w:val="00C17C07"/>
    <w:rPr>
      <w:rFonts w:ascii="Times New Roman" w:hAnsi="Times New Roman" w:cs="Times New Roman"/>
      <w:sz w:val="24"/>
      <w:szCs w:val="24"/>
      <w:lang w:eastAsia="zh-CN"/>
    </w:rPr>
  </w:style>
  <w:style w:type="paragraph" w:styleId="NormalWeb">
    <w:name w:val="Normal (Web)"/>
    <w:basedOn w:val="Normal"/>
    <w:uiPriority w:val="99"/>
    <w:semiHidden/>
    <w:rsid w:val="00C17C07"/>
    <w:pPr>
      <w:spacing w:before="100" w:beforeAutospacing="1" w:after="100" w:afterAutospacing="1"/>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1094;&#1084;&#1089;.&#1073;&#1077;&#1083;" TargetMode="External"/><Relationship Id="rId3" Type="http://schemas.openxmlformats.org/officeDocument/2006/relationships/webSettings" Target="webSettings.xml"/><Relationship Id="rId7" Type="http://schemas.openxmlformats.org/officeDocument/2006/relationships/hyperlink" Target="http://www.&#1094;&#1084;&#1089;.&#1073;&#1077;&#108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478</Words>
  <Characters>2729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"Медиативные технологии"</dc:title>
  <dc:subject/>
  <dc:creator>User</dc:creator>
  <cp:keywords/>
  <dc:description/>
  <cp:lastModifiedBy>Arkov</cp:lastModifiedBy>
  <cp:revision>4</cp:revision>
  <dcterms:created xsi:type="dcterms:W3CDTF">2021-11-24T10:07:00Z</dcterms:created>
  <dcterms:modified xsi:type="dcterms:W3CDTF">2022-02-02T08:32:00Z</dcterms:modified>
</cp:coreProperties>
</file>